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16" w:tblpY="2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2670"/>
        <w:gridCol w:w="2745"/>
        <w:gridCol w:w="285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法人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电话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厂址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陕西大秦八方建材科技有限公司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郭磊</w:t>
            </w:r>
          </w:p>
        </w:tc>
        <w:tc>
          <w:tcPr>
            <w:tcW w:w="2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18991440659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断桥铝合金门窗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商洛市商州区杨峪河镇谢塬社区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陕西宏丰久阳新型建材有限公司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陈丰桥</w:t>
            </w:r>
          </w:p>
        </w:tc>
        <w:tc>
          <w:tcPr>
            <w:tcW w:w="2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18992409345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泡沫混凝土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商洛市山阳县色河铺镇色河铺社区移民搬迁小区对面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商洛市华业金属门窗有限责任公司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刘明柱</w:t>
            </w:r>
          </w:p>
        </w:tc>
        <w:tc>
          <w:tcPr>
            <w:tcW w:w="2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15591958808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断桥铝合金系列中空平开窗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商洛市江南小区广场南路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商洛怡诺达门窗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吉静</w:t>
            </w:r>
          </w:p>
        </w:tc>
        <w:tc>
          <w:tcPr>
            <w:tcW w:w="2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18991450100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塑钢门窗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商洛市商州区大赵峪街道办事处王巷村15号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zYyNjUwMDI2MGRlNzA0M2E2NDA4ZDc5ZTRiOTcifQ=="/>
  </w:docVars>
  <w:rsids>
    <w:rsidRoot w:val="00000000"/>
    <w:rsid w:val="451B3A2B"/>
    <w:rsid w:val="496B7D40"/>
    <w:rsid w:val="55F50722"/>
    <w:rsid w:val="5E72675F"/>
    <w:rsid w:val="6D3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172</Characters>
  <Lines>0</Lines>
  <Paragraphs>0</Paragraphs>
  <TotalTime>10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2023-04-26T01:37:00Z</dcterms:created>
  <dc:creator>NEW</dc:creator>
  <cp:lastModifiedBy>WPS_240952124</cp:lastModifiedBy>
  <cp:lastPrinted>2023-04-26T01:46:00Z</cp:lastPrinted>
  <dcterms:modified xsi:type="dcterms:W3CDTF">2023-09-07T09:00:21Z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5861F25F6B9345A1900EF1633F85C14B_12</vt:lpwstr>
  </property>
</Properties>
</file>